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8E" w:rsidRPr="00280EC6" w:rsidRDefault="00EA638E" w:rsidP="003C7E0E">
      <w:pPr>
        <w:pStyle w:val="1"/>
        <w:rPr>
          <w:sz w:val="24"/>
        </w:rPr>
      </w:pPr>
    </w:p>
    <w:p w:rsidR="00AD4E6F" w:rsidRPr="00B07036" w:rsidRDefault="00AD4E6F" w:rsidP="00AD4E6F">
      <w:pPr>
        <w:pStyle w:val="1"/>
      </w:pPr>
      <w:r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7" o:title=""/>
          </v:shape>
          <o:OLEObject Type="Embed" ProgID="Word.Picture.8" ShapeID="_x0000_i1025" DrawAspect="Content" ObjectID="_1691823183" r:id="rId8"/>
        </w:object>
      </w:r>
    </w:p>
    <w:p w:rsidR="00AD4E6F" w:rsidRPr="00575265" w:rsidRDefault="00AD4E6F" w:rsidP="00AD4E6F">
      <w:pPr>
        <w:rPr>
          <w:sz w:val="8"/>
          <w:szCs w:val="8"/>
        </w:rPr>
      </w:pPr>
    </w:p>
    <w:p w:rsidR="00AD4E6F" w:rsidRPr="00E92249" w:rsidRDefault="00AD4E6F" w:rsidP="00AD4E6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D4E6F" w:rsidRPr="005343B3" w:rsidRDefault="00AD4E6F" w:rsidP="00AD4E6F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D4E6F" w:rsidRPr="00E40439" w:rsidRDefault="00AD4E6F" w:rsidP="00AD4E6F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40439">
        <w:rPr>
          <w:bCs/>
          <w:spacing w:val="-14"/>
          <w:sz w:val="32"/>
          <w:szCs w:val="32"/>
        </w:rPr>
        <w:t>ПРИКАЗ</w:t>
      </w:r>
    </w:p>
    <w:p w:rsidR="00AD4E6F" w:rsidRPr="00141C2C" w:rsidRDefault="00090246" w:rsidP="00AD4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 </w:t>
      </w:r>
      <w:r w:rsidR="00E84166">
        <w:rPr>
          <w:bCs/>
          <w:sz w:val="28"/>
        </w:rPr>
        <w:t>27</w:t>
      </w:r>
      <w:r w:rsidR="004A352A">
        <w:rPr>
          <w:bCs/>
          <w:sz w:val="28"/>
        </w:rPr>
        <w:t xml:space="preserve"> августа</w:t>
      </w:r>
      <w:r w:rsidR="00AD4E6F">
        <w:rPr>
          <w:bCs/>
          <w:sz w:val="28"/>
        </w:rPr>
        <w:t xml:space="preserve"> 202</w:t>
      </w:r>
      <w:r w:rsidR="000A74A3">
        <w:rPr>
          <w:bCs/>
          <w:sz w:val="28"/>
        </w:rPr>
        <w:t>1</w:t>
      </w:r>
      <w:r w:rsidR="00AD4E6F" w:rsidRPr="00141C2C">
        <w:rPr>
          <w:bCs/>
          <w:sz w:val="28"/>
        </w:rPr>
        <w:t xml:space="preserve"> года</w:t>
      </w:r>
      <w:r w:rsidR="00E84166">
        <w:rPr>
          <w:bCs/>
          <w:sz w:val="28"/>
        </w:rPr>
        <w:t xml:space="preserve"> </w:t>
      </w:r>
      <w:r w:rsidR="00AD4E6F" w:rsidRPr="00141C2C">
        <w:rPr>
          <w:bCs/>
          <w:sz w:val="28"/>
        </w:rPr>
        <w:t xml:space="preserve">              </w:t>
      </w:r>
      <w:r w:rsidR="00AD4E6F">
        <w:rPr>
          <w:bCs/>
          <w:sz w:val="28"/>
        </w:rPr>
        <w:t xml:space="preserve">                                      </w:t>
      </w:r>
      <w:r w:rsidR="00EA638E">
        <w:rPr>
          <w:bCs/>
          <w:sz w:val="28"/>
        </w:rPr>
        <w:t xml:space="preserve">    </w:t>
      </w:r>
      <w:r w:rsidR="0037789A">
        <w:rPr>
          <w:bCs/>
          <w:sz w:val="28"/>
        </w:rPr>
        <w:t xml:space="preserve">    </w:t>
      </w:r>
      <w:r w:rsidR="00EA638E">
        <w:rPr>
          <w:bCs/>
          <w:sz w:val="28"/>
        </w:rPr>
        <w:t xml:space="preserve">  </w:t>
      </w:r>
      <w:r w:rsidR="00AD4A62">
        <w:rPr>
          <w:bCs/>
          <w:sz w:val="28"/>
        </w:rPr>
        <w:t xml:space="preserve">  </w:t>
      </w:r>
      <w:r w:rsidR="00AD4E6F">
        <w:rPr>
          <w:bCs/>
          <w:sz w:val="28"/>
        </w:rPr>
        <w:t xml:space="preserve">   </w:t>
      </w:r>
      <w:r w:rsidR="00237ACE">
        <w:rPr>
          <w:bCs/>
          <w:sz w:val="28"/>
        </w:rPr>
        <w:t xml:space="preserve">  </w:t>
      </w:r>
      <w:r w:rsidR="00AD4E6F">
        <w:rPr>
          <w:bCs/>
          <w:sz w:val="28"/>
        </w:rPr>
        <w:t xml:space="preserve"> </w:t>
      </w:r>
      <w:r w:rsidR="00B938B8">
        <w:rPr>
          <w:bCs/>
          <w:sz w:val="28"/>
        </w:rPr>
        <w:t xml:space="preserve">   </w:t>
      </w:r>
      <w:r w:rsidR="00AD4E6F">
        <w:rPr>
          <w:bCs/>
          <w:sz w:val="28"/>
        </w:rPr>
        <w:t xml:space="preserve">  </w:t>
      </w:r>
      <w:r w:rsidR="00AD4E6F" w:rsidRPr="00141C2C">
        <w:rPr>
          <w:bCs/>
          <w:sz w:val="28"/>
        </w:rPr>
        <w:t>№</w:t>
      </w:r>
      <w:r w:rsidR="00E84166">
        <w:rPr>
          <w:bCs/>
          <w:sz w:val="28"/>
        </w:rPr>
        <w:t xml:space="preserve"> 132</w:t>
      </w:r>
      <w:r>
        <w:rPr>
          <w:bCs/>
          <w:sz w:val="28"/>
        </w:rPr>
        <w:t xml:space="preserve"> </w:t>
      </w:r>
      <w:r w:rsidR="00AD4E6F">
        <w:rPr>
          <w:bCs/>
          <w:sz w:val="28"/>
        </w:rPr>
        <w:t>-</w:t>
      </w:r>
      <w:r w:rsidR="00E84166">
        <w:rPr>
          <w:bCs/>
          <w:sz w:val="28"/>
        </w:rPr>
        <w:t xml:space="preserve"> </w:t>
      </w:r>
      <w:r w:rsidR="00AD4E6F">
        <w:rPr>
          <w:bCs/>
          <w:sz w:val="28"/>
        </w:rPr>
        <w:t>НПА</w:t>
      </w:r>
    </w:p>
    <w:p w:rsidR="00AD4E6F" w:rsidRPr="00792378" w:rsidRDefault="00AD4E6F" w:rsidP="00AD4E6F">
      <w:pPr>
        <w:pStyle w:val="1"/>
        <w:tabs>
          <w:tab w:val="left" w:pos="4536"/>
        </w:tabs>
      </w:pPr>
      <w:r w:rsidRPr="00792378">
        <w:t>г. Чита</w:t>
      </w:r>
    </w:p>
    <w:p w:rsidR="00AD4E6F" w:rsidRDefault="00AD4E6F" w:rsidP="00AD4E6F">
      <w:pPr>
        <w:ind w:firstLine="540"/>
        <w:rPr>
          <w:bCs/>
        </w:rPr>
      </w:pPr>
    </w:p>
    <w:p w:rsidR="00F7716F" w:rsidRPr="005A1145" w:rsidRDefault="00F7716F" w:rsidP="00F7716F">
      <w:pPr>
        <w:jc w:val="both"/>
        <w:rPr>
          <w:b/>
          <w:sz w:val="16"/>
          <w:szCs w:val="16"/>
        </w:rPr>
      </w:pPr>
      <w:r w:rsidRPr="00E058E4">
        <w:rPr>
          <w:b/>
          <w:sz w:val="28"/>
          <w:szCs w:val="28"/>
        </w:rPr>
        <w:t>Об установлении платы за технологическое подключение к системе теплоснабжения ПАО «ТГК-14» объект</w:t>
      </w:r>
      <w:r>
        <w:rPr>
          <w:b/>
          <w:sz w:val="28"/>
          <w:szCs w:val="28"/>
        </w:rPr>
        <w:t>а</w:t>
      </w:r>
      <w:r w:rsidRPr="00E058E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Вневедомственная гостиница для персонала ООО «Лидер» по адресу г. Чита, ул. Белорусская, д. 38»</w:t>
      </w:r>
      <w:r w:rsidRPr="005A1145">
        <w:rPr>
          <w:b/>
          <w:sz w:val="16"/>
          <w:szCs w:val="16"/>
        </w:rPr>
        <w:t xml:space="preserve"> </w:t>
      </w:r>
    </w:p>
    <w:p w:rsidR="00AD4E6F" w:rsidRPr="00296F23" w:rsidRDefault="00AD4E6F" w:rsidP="009D0FD1">
      <w:pPr>
        <w:jc w:val="both"/>
        <w:rPr>
          <w:sz w:val="28"/>
          <w:szCs w:val="28"/>
        </w:rPr>
      </w:pPr>
    </w:p>
    <w:p w:rsidR="00AD4E6F" w:rsidRDefault="00AD4E6F" w:rsidP="002D7F73">
      <w:pPr>
        <w:tabs>
          <w:tab w:val="left" w:pos="1134"/>
        </w:tabs>
        <w:ind w:right="-2" w:firstLine="709"/>
        <w:jc w:val="both"/>
        <w:rPr>
          <w:b/>
          <w:sz w:val="28"/>
          <w:szCs w:val="28"/>
        </w:rPr>
      </w:pPr>
      <w:r w:rsidRPr="00296F23">
        <w:rPr>
          <w:sz w:val="28"/>
          <w:szCs w:val="28"/>
        </w:rPr>
        <w:t xml:space="preserve">В соответствии с Федеральным законом от 27 июля 2010 года </w:t>
      </w:r>
      <w:r w:rsidRPr="00296F23">
        <w:rPr>
          <w:sz w:val="28"/>
          <w:szCs w:val="28"/>
        </w:rPr>
        <w:br/>
        <w:t xml:space="preserve">№ 190-ФЗ «О теплоснабжении», постановлением Правительства Российской Федерации от 22 октября 2012 года № 1075 «О ценообразовании в сфере теплоснабжения»,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196, </w:t>
      </w:r>
      <w:r w:rsidRPr="00296F23">
        <w:rPr>
          <w:bCs/>
          <w:sz w:val="28"/>
          <w:szCs w:val="28"/>
        </w:rPr>
        <w:t xml:space="preserve">на основании заключения и </w:t>
      </w:r>
      <w:r w:rsidRPr="00296F23">
        <w:rPr>
          <w:sz w:val="28"/>
          <w:szCs w:val="28"/>
        </w:rPr>
        <w:t xml:space="preserve">решения Правления Региональной службы по тарифами и ценообразованию Забайкальского края </w:t>
      </w:r>
      <w:r w:rsidRPr="00296F23">
        <w:rPr>
          <w:b/>
          <w:sz w:val="28"/>
          <w:szCs w:val="28"/>
        </w:rPr>
        <w:t>п р и к а з ы в а ю:</w:t>
      </w:r>
    </w:p>
    <w:p w:rsidR="002D7F73" w:rsidRDefault="002D7F73" w:rsidP="002D7F7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D4E6F" w:rsidRPr="00DA15BA" w:rsidRDefault="00AD4E6F" w:rsidP="002D7F7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D7F73">
        <w:rPr>
          <w:sz w:val="28"/>
          <w:szCs w:val="28"/>
        </w:rPr>
        <w:t>Установить плату</w:t>
      </w:r>
      <w:r w:rsidR="00086F3A" w:rsidRPr="002D7F73">
        <w:rPr>
          <w:sz w:val="28"/>
          <w:szCs w:val="28"/>
        </w:rPr>
        <w:t xml:space="preserve"> </w:t>
      </w:r>
      <w:r w:rsidR="00086F3A" w:rsidRPr="002D7F73">
        <w:rPr>
          <w:bCs/>
          <w:sz w:val="28"/>
        </w:rPr>
        <w:t>за технологическое подключение</w:t>
      </w:r>
      <w:r w:rsidRPr="002D7F73">
        <w:rPr>
          <w:sz w:val="28"/>
          <w:szCs w:val="28"/>
        </w:rPr>
        <w:t xml:space="preserve"> </w:t>
      </w:r>
      <w:r w:rsidR="00F7716F" w:rsidRPr="002D7F73">
        <w:rPr>
          <w:bCs/>
          <w:sz w:val="28"/>
          <w:szCs w:val="28"/>
        </w:rPr>
        <w:t xml:space="preserve">к системе теплоснабжения ПАО «ТГК-14» объекта «Вневедомственная гостиница для </w:t>
      </w:r>
      <w:r w:rsidR="00F7716F" w:rsidRPr="00237ACE">
        <w:rPr>
          <w:bCs/>
          <w:sz w:val="28"/>
          <w:szCs w:val="28"/>
        </w:rPr>
        <w:t>персонала ООО «Лидер» по адресу г. Чита, ул. Белорусская, д. 38»</w:t>
      </w:r>
      <w:r w:rsidR="002D7F73" w:rsidRPr="00237ACE">
        <w:rPr>
          <w:bCs/>
          <w:sz w:val="28"/>
          <w:szCs w:val="28"/>
        </w:rPr>
        <w:t xml:space="preserve">, в размере   </w:t>
      </w:r>
      <w:r w:rsidR="00F7716F" w:rsidRPr="00237ACE">
        <w:rPr>
          <w:b/>
          <w:sz w:val="28"/>
          <w:szCs w:val="28"/>
        </w:rPr>
        <w:t xml:space="preserve"> </w:t>
      </w:r>
      <w:r w:rsidR="00DA15BA" w:rsidRPr="00DA15BA">
        <w:rPr>
          <w:bCs/>
          <w:color w:val="000000"/>
          <w:sz w:val="28"/>
          <w:szCs w:val="28"/>
        </w:rPr>
        <w:t>2 138 001,21</w:t>
      </w:r>
      <w:r w:rsidR="00DA15BA">
        <w:rPr>
          <w:bCs/>
          <w:color w:val="000000"/>
          <w:sz w:val="28"/>
          <w:szCs w:val="28"/>
        </w:rPr>
        <w:t xml:space="preserve"> </w:t>
      </w:r>
      <w:r w:rsidR="00A44F4F" w:rsidRPr="00DA15BA">
        <w:rPr>
          <w:bCs/>
          <w:color w:val="000000"/>
          <w:sz w:val="28"/>
          <w:szCs w:val="28"/>
        </w:rPr>
        <w:t>руб</w:t>
      </w:r>
      <w:r w:rsidRPr="00DA15BA">
        <w:rPr>
          <w:sz w:val="28"/>
          <w:szCs w:val="28"/>
        </w:rPr>
        <w:t>. (с НДС).</w:t>
      </w:r>
    </w:p>
    <w:p w:rsidR="00AD4E6F" w:rsidRPr="00D000A3" w:rsidRDefault="00AD4E6F" w:rsidP="002D7F73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A15BA">
        <w:rPr>
          <w:sz w:val="28"/>
          <w:szCs w:val="28"/>
        </w:rPr>
        <w:t>Установить</w:t>
      </w:r>
      <w:r w:rsidRPr="00296F23">
        <w:rPr>
          <w:sz w:val="28"/>
          <w:szCs w:val="28"/>
        </w:rPr>
        <w:t xml:space="preserve"> стоимость мероприятий, необходимых для осуществления технологического подключения </w:t>
      </w:r>
      <w:r w:rsidR="00F7716F" w:rsidRPr="00F7716F">
        <w:rPr>
          <w:bCs/>
          <w:sz w:val="28"/>
          <w:szCs w:val="28"/>
        </w:rPr>
        <w:t xml:space="preserve">к системе теплоснабжения ПАО «ТГК-14» объекта «Вневедомственная гостиница для персонала </w:t>
      </w:r>
      <w:r w:rsidR="002D7F73">
        <w:rPr>
          <w:bCs/>
          <w:sz w:val="28"/>
          <w:szCs w:val="28"/>
        </w:rPr>
        <w:t xml:space="preserve">            </w:t>
      </w:r>
      <w:r w:rsidR="00F7716F" w:rsidRPr="00F7716F">
        <w:rPr>
          <w:bCs/>
          <w:sz w:val="28"/>
          <w:szCs w:val="28"/>
        </w:rPr>
        <w:t>ООО «Лидер» по адресу г. Чита, ул. Белорусская, д. 38»</w:t>
      </w:r>
      <w:r w:rsidR="002F7E88" w:rsidRPr="00D000A3">
        <w:rPr>
          <w:sz w:val="28"/>
        </w:rPr>
        <w:t>,</w:t>
      </w:r>
      <w:r w:rsidR="002F7E88" w:rsidRPr="00D000A3">
        <w:rPr>
          <w:b/>
          <w:sz w:val="28"/>
        </w:rPr>
        <w:t xml:space="preserve"> </w:t>
      </w:r>
      <w:r w:rsidRPr="00D000A3">
        <w:rPr>
          <w:sz w:val="28"/>
          <w:szCs w:val="28"/>
        </w:rPr>
        <w:t>согласно приложению к настоящему приказу.</w:t>
      </w:r>
    </w:p>
    <w:p w:rsidR="00AD4E6F" w:rsidRPr="00296F23" w:rsidRDefault="00AD4E6F" w:rsidP="002D7F73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  <w:r w:rsidRPr="00296F23"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AD4E6F" w:rsidRPr="00296F23" w:rsidRDefault="00AD4E6F" w:rsidP="002D7F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6F23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AD4E6F" w:rsidRDefault="00AD4E6F" w:rsidP="00AD4E6F">
      <w:pPr>
        <w:widowControl w:val="0"/>
        <w:ind w:right="-6"/>
        <w:jc w:val="both"/>
        <w:rPr>
          <w:sz w:val="28"/>
          <w:szCs w:val="28"/>
        </w:rPr>
      </w:pPr>
    </w:p>
    <w:p w:rsidR="00086F3A" w:rsidRDefault="00086F3A" w:rsidP="00AD4E6F">
      <w:pPr>
        <w:widowControl w:val="0"/>
        <w:ind w:right="-6"/>
        <w:jc w:val="both"/>
        <w:rPr>
          <w:sz w:val="28"/>
          <w:szCs w:val="28"/>
        </w:rPr>
      </w:pPr>
    </w:p>
    <w:p w:rsidR="00086F3A" w:rsidRPr="00E72BC0" w:rsidRDefault="00086F3A" w:rsidP="00AD4E6F">
      <w:pPr>
        <w:widowControl w:val="0"/>
        <w:ind w:right="-6"/>
        <w:jc w:val="both"/>
        <w:rPr>
          <w:sz w:val="28"/>
          <w:szCs w:val="28"/>
        </w:rPr>
      </w:pPr>
    </w:p>
    <w:p w:rsidR="00AD4E6F" w:rsidRPr="00670F43" w:rsidRDefault="002A0CE2" w:rsidP="00AD4E6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E6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D4E6F">
        <w:rPr>
          <w:sz w:val="28"/>
          <w:szCs w:val="28"/>
        </w:rPr>
        <w:t xml:space="preserve"> Службы</w:t>
      </w:r>
      <w:r w:rsidR="00AD4E6F">
        <w:rPr>
          <w:sz w:val="28"/>
          <w:szCs w:val="28"/>
        </w:rPr>
        <w:tab/>
      </w:r>
      <w:r w:rsidR="00AD4E6F">
        <w:rPr>
          <w:sz w:val="28"/>
          <w:szCs w:val="28"/>
        </w:rPr>
        <w:tab/>
      </w:r>
      <w:r w:rsidR="00AD4E6F">
        <w:rPr>
          <w:sz w:val="28"/>
          <w:szCs w:val="28"/>
        </w:rPr>
        <w:tab/>
      </w:r>
      <w:r w:rsidR="00AD4E6F">
        <w:rPr>
          <w:sz w:val="28"/>
          <w:szCs w:val="28"/>
        </w:rPr>
        <w:tab/>
      </w:r>
      <w:r w:rsidR="00AD4E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4E6F">
        <w:rPr>
          <w:sz w:val="28"/>
          <w:szCs w:val="28"/>
        </w:rPr>
        <w:t xml:space="preserve">     </w:t>
      </w:r>
      <w:r w:rsidR="00280EC6">
        <w:rPr>
          <w:sz w:val="28"/>
          <w:szCs w:val="28"/>
        </w:rPr>
        <w:t xml:space="preserve">    </w:t>
      </w:r>
      <w:r w:rsidR="00AD4E6F">
        <w:rPr>
          <w:sz w:val="28"/>
          <w:szCs w:val="28"/>
        </w:rPr>
        <w:t xml:space="preserve"> </w:t>
      </w:r>
      <w:proofErr w:type="spellStart"/>
      <w:r w:rsidR="00AD4E6F">
        <w:rPr>
          <w:sz w:val="28"/>
          <w:szCs w:val="28"/>
        </w:rPr>
        <w:t>Е.А.Морозова</w:t>
      </w:r>
      <w:proofErr w:type="spellEnd"/>
    </w:p>
    <w:p w:rsidR="00AD4E6F" w:rsidRDefault="00AD4E6F" w:rsidP="00AD4E6F">
      <w:pPr>
        <w:ind w:left="5103"/>
        <w:jc w:val="center"/>
        <w:rPr>
          <w:sz w:val="28"/>
          <w:szCs w:val="28"/>
        </w:rPr>
        <w:sectPr w:rsidR="00AD4E6F" w:rsidSect="00296F23">
          <w:headerReference w:type="default" r:id="rId9"/>
          <w:pgSz w:w="11906" w:h="16838"/>
          <w:pgMar w:top="567" w:right="707" w:bottom="426" w:left="1701" w:header="709" w:footer="709" w:gutter="0"/>
          <w:cols w:space="708"/>
          <w:titlePg/>
          <w:docGrid w:linePitch="360"/>
        </w:sectPr>
      </w:pPr>
    </w:p>
    <w:p w:rsidR="00AD4E6F" w:rsidRPr="00245E19" w:rsidRDefault="00AD4E6F" w:rsidP="00AD4E6F">
      <w:pPr>
        <w:pageBreakBefore/>
        <w:ind w:left="4536"/>
        <w:jc w:val="center"/>
        <w:rPr>
          <w:sz w:val="28"/>
          <w:szCs w:val="28"/>
        </w:rPr>
      </w:pPr>
      <w:r w:rsidRPr="00245E19">
        <w:rPr>
          <w:sz w:val="28"/>
          <w:szCs w:val="28"/>
        </w:rPr>
        <w:lastRenderedPageBreak/>
        <w:t>ПРИЛОЖЕНИЕ</w:t>
      </w:r>
    </w:p>
    <w:p w:rsidR="00AD4E6F" w:rsidRPr="00245E19" w:rsidRDefault="00AD4E6F" w:rsidP="00AD4E6F">
      <w:pPr>
        <w:ind w:left="4536"/>
        <w:jc w:val="center"/>
        <w:rPr>
          <w:sz w:val="28"/>
          <w:szCs w:val="28"/>
        </w:rPr>
      </w:pPr>
    </w:p>
    <w:p w:rsidR="00AD4E6F" w:rsidRPr="00245E19" w:rsidRDefault="00AD4E6F" w:rsidP="00AD4E6F">
      <w:pPr>
        <w:ind w:left="4536"/>
        <w:jc w:val="center"/>
        <w:rPr>
          <w:sz w:val="28"/>
          <w:szCs w:val="28"/>
        </w:rPr>
      </w:pPr>
      <w:r w:rsidRPr="00245E19">
        <w:rPr>
          <w:sz w:val="28"/>
          <w:szCs w:val="28"/>
        </w:rPr>
        <w:t>к приказу Региональной службы</w:t>
      </w:r>
    </w:p>
    <w:p w:rsidR="00AD4E6F" w:rsidRPr="00245E19" w:rsidRDefault="00AD4E6F" w:rsidP="00AD4E6F">
      <w:pPr>
        <w:ind w:left="4536"/>
        <w:jc w:val="center"/>
        <w:rPr>
          <w:sz w:val="28"/>
          <w:szCs w:val="28"/>
        </w:rPr>
      </w:pPr>
      <w:r w:rsidRPr="00245E19">
        <w:rPr>
          <w:sz w:val="28"/>
          <w:szCs w:val="28"/>
        </w:rPr>
        <w:t>по тарифам и ценообразованию</w:t>
      </w:r>
    </w:p>
    <w:p w:rsidR="00AD4E6F" w:rsidRPr="00245E19" w:rsidRDefault="00AD4E6F" w:rsidP="00AD4E6F">
      <w:pPr>
        <w:ind w:left="4536"/>
        <w:jc w:val="center"/>
        <w:rPr>
          <w:sz w:val="28"/>
          <w:szCs w:val="28"/>
        </w:rPr>
      </w:pPr>
      <w:r w:rsidRPr="00245E19">
        <w:rPr>
          <w:sz w:val="28"/>
          <w:szCs w:val="28"/>
        </w:rPr>
        <w:t>Забайкальского края</w:t>
      </w:r>
    </w:p>
    <w:p w:rsidR="00AD4E6F" w:rsidRPr="00245E19" w:rsidRDefault="00245E19" w:rsidP="00AD4E6F">
      <w:pPr>
        <w:ind w:left="4536"/>
        <w:jc w:val="center"/>
        <w:rPr>
          <w:sz w:val="28"/>
          <w:szCs w:val="28"/>
        </w:rPr>
      </w:pPr>
      <w:r w:rsidRPr="00245E19">
        <w:rPr>
          <w:sz w:val="28"/>
          <w:szCs w:val="28"/>
        </w:rPr>
        <w:t>О</w:t>
      </w:r>
      <w:r w:rsidR="00AD4E6F" w:rsidRPr="00245E19">
        <w:rPr>
          <w:sz w:val="28"/>
          <w:szCs w:val="28"/>
        </w:rPr>
        <w:t>т</w:t>
      </w:r>
      <w:r w:rsidRPr="00245E19">
        <w:rPr>
          <w:sz w:val="28"/>
          <w:szCs w:val="28"/>
        </w:rPr>
        <w:t xml:space="preserve"> </w:t>
      </w:r>
      <w:bookmarkStart w:id="0" w:name="_GoBack"/>
      <w:bookmarkEnd w:id="0"/>
      <w:r w:rsidR="00E84166">
        <w:rPr>
          <w:sz w:val="28"/>
          <w:szCs w:val="28"/>
        </w:rPr>
        <w:t>27</w:t>
      </w:r>
      <w:r w:rsidR="000D4AC1" w:rsidRPr="00245E19">
        <w:rPr>
          <w:sz w:val="28"/>
          <w:szCs w:val="28"/>
        </w:rPr>
        <w:t xml:space="preserve"> </w:t>
      </w:r>
      <w:r w:rsidRPr="00245E19">
        <w:rPr>
          <w:sz w:val="28"/>
          <w:szCs w:val="28"/>
        </w:rPr>
        <w:t>августа</w:t>
      </w:r>
      <w:r w:rsidR="00AD4A62" w:rsidRPr="00245E19">
        <w:rPr>
          <w:sz w:val="28"/>
          <w:szCs w:val="28"/>
        </w:rPr>
        <w:t xml:space="preserve"> </w:t>
      </w:r>
      <w:r w:rsidR="00AD4E6F" w:rsidRPr="00245E19">
        <w:rPr>
          <w:color w:val="000000"/>
          <w:sz w:val="28"/>
          <w:szCs w:val="28"/>
        </w:rPr>
        <w:t>202</w:t>
      </w:r>
      <w:r w:rsidR="000A74A3" w:rsidRPr="00245E19">
        <w:rPr>
          <w:color w:val="000000"/>
          <w:sz w:val="28"/>
          <w:szCs w:val="28"/>
        </w:rPr>
        <w:t>1</w:t>
      </w:r>
      <w:r w:rsidR="00AD4E6F" w:rsidRPr="00245E19">
        <w:rPr>
          <w:color w:val="000000"/>
          <w:sz w:val="28"/>
          <w:szCs w:val="28"/>
        </w:rPr>
        <w:t xml:space="preserve"> </w:t>
      </w:r>
      <w:r w:rsidR="00AD4E6F" w:rsidRPr="00245E19">
        <w:rPr>
          <w:sz w:val="28"/>
          <w:szCs w:val="28"/>
        </w:rPr>
        <w:t>года №</w:t>
      </w:r>
      <w:r w:rsidR="00E84166">
        <w:rPr>
          <w:sz w:val="28"/>
          <w:szCs w:val="28"/>
        </w:rPr>
        <w:t xml:space="preserve"> 132</w:t>
      </w:r>
      <w:r w:rsidR="00AD4E6F" w:rsidRPr="00245E19">
        <w:rPr>
          <w:sz w:val="28"/>
          <w:szCs w:val="28"/>
        </w:rPr>
        <w:t>-НПА</w:t>
      </w:r>
    </w:p>
    <w:p w:rsidR="00AD4E6F" w:rsidRPr="00245E19" w:rsidRDefault="00AD4E6F" w:rsidP="00AD4E6F">
      <w:pPr>
        <w:ind w:left="5812"/>
        <w:rPr>
          <w:sz w:val="28"/>
          <w:szCs w:val="28"/>
        </w:rPr>
      </w:pPr>
    </w:p>
    <w:p w:rsidR="00AD4E6F" w:rsidRPr="00245E19" w:rsidRDefault="00AD4E6F" w:rsidP="00AD4E6F">
      <w:pPr>
        <w:rPr>
          <w:sz w:val="28"/>
          <w:szCs w:val="28"/>
        </w:rPr>
      </w:pPr>
    </w:p>
    <w:p w:rsidR="00AD4E6F" w:rsidRPr="00245E19" w:rsidRDefault="00AD4E6F" w:rsidP="00AD4E6F">
      <w:pPr>
        <w:jc w:val="center"/>
        <w:rPr>
          <w:sz w:val="28"/>
          <w:szCs w:val="28"/>
        </w:rPr>
      </w:pPr>
      <w:r w:rsidRPr="00245E19">
        <w:rPr>
          <w:sz w:val="28"/>
          <w:szCs w:val="28"/>
        </w:rPr>
        <w:t>СТОИМОСТЬ МЕРОПРИЯТИЙ,</w:t>
      </w:r>
    </w:p>
    <w:p w:rsidR="00086F3A" w:rsidRDefault="00AD4E6F" w:rsidP="00AD4E6F">
      <w:pPr>
        <w:jc w:val="center"/>
        <w:rPr>
          <w:bCs/>
          <w:sz w:val="28"/>
          <w:szCs w:val="28"/>
        </w:rPr>
      </w:pPr>
      <w:r w:rsidRPr="00245E19">
        <w:rPr>
          <w:sz w:val="28"/>
          <w:szCs w:val="28"/>
        </w:rPr>
        <w:t xml:space="preserve"> необходимых для осуществления </w:t>
      </w:r>
      <w:r w:rsidR="005A3710" w:rsidRPr="00296F23">
        <w:rPr>
          <w:sz w:val="28"/>
          <w:szCs w:val="28"/>
        </w:rPr>
        <w:t xml:space="preserve">технологического подключения </w:t>
      </w:r>
      <w:r w:rsidR="00F7716F" w:rsidRPr="00F7716F">
        <w:rPr>
          <w:bCs/>
          <w:sz w:val="28"/>
          <w:szCs w:val="28"/>
        </w:rPr>
        <w:t>к системе теплоснабжения ПАО «ТГК-14» объекта «Вневедомственная гостиница для персонала ООО «Лидер» по адресу г. Чита, ул. Белорусская, д. 38»</w:t>
      </w:r>
    </w:p>
    <w:p w:rsidR="00F7716F" w:rsidRPr="00245E19" w:rsidRDefault="00F7716F" w:rsidP="00AD4E6F">
      <w:pPr>
        <w:jc w:val="center"/>
      </w:pPr>
    </w:p>
    <w:tbl>
      <w:tblPr>
        <w:tblW w:w="958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499"/>
        <w:gridCol w:w="3119"/>
      </w:tblGrid>
      <w:tr w:rsidR="00EA638E" w:rsidRPr="00245E19" w:rsidTr="005A3710">
        <w:trPr>
          <w:trHeight w:val="570"/>
        </w:trPr>
        <w:tc>
          <w:tcPr>
            <w:tcW w:w="966" w:type="dxa"/>
            <w:shd w:val="clear" w:color="auto" w:fill="auto"/>
            <w:vAlign w:val="center"/>
            <w:hideMark/>
          </w:tcPr>
          <w:p w:rsidR="00EA638E" w:rsidRPr="00CF77DD" w:rsidRDefault="00EA638E">
            <w:pPr>
              <w:jc w:val="center"/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№ п/п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:rsidR="00EA638E" w:rsidRPr="00CF77DD" w:rsidRDefault="00EA638E">
            <w:pPr>
              <w:jc w:val="center"/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A638E" w:rsidRPr="00CF77DD" w:rsidRDefault="003543AE" w:rsidP="00CF77DD">
            <w:pPr>
              <w:jc w:val="center"/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Стоимость, руб.</w:t>
            </w:r>
          </w:p>
        </w:tc>
      </w:tr>
      <w:tr w:rsidR="00E7268E" w:rsidRPr="00245E19" w:rsidTr="005A3710">
        <w:trPr>
          <w:trHeight w:val="296"/>
        </w:trPr>
        <w:tc>
          <w:tcPr>
            <w:tcW w:w="966" w:type="dxa"/>
            <w:shd w:val="clear" w:color="auto" w:fill="auto"/>
            <w:vAlign w:val="center"/>
          </w:tcPr>
          <w:p w:rsidR="00E7268E" w:rsidRPr="00CF77DD" w:rsidRDefault="00E7268E" w:rsidP="005A3710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ind w:hanging="776"/>
              <w:rPr>
                <w:bCs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8E" w:rsidRPr="00CF77DD" w:rsidRDefault="00F7716F" w:rsidP="00F7716F">
            <w:pPr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Строительство тепловой сети Ду50 L=65 м от ТК-2-27-3-8-3 до границы земельного участка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4E" w:rsidRPr="00CF77DD" w:rsidRDefault="00CF77DD" w:rsidP="00CF77DD">
            <w:pPr>
              <w:jc w:val="center"/>
              <w:rPr>
                <w:bCs/>
                <w:color w:val="000000"/>
              </w:rPr>
            </w:pPr>
            <w:r w:rsidRPr="00CF77DD">
              <w:rPr>
                <w:color w:val="000000"/>
              </w:rPr>
              <w:t>1 449 804,00</w:t>
            </w:r>
          </w:p>
        </w:tc>
      </w:tr>
      <w:tr w:rsidR="00E7268E" w:rsidRPr="00245E19" w:rsidTr="005A3710">
        <w:trPr>
          <w:trHeight w:val="296"/>
        </w:trPr>
        <w:tc>
          <w:tcPr>
            <w:tcW w:w="966" w:type="dxa"/>
            <w:shd w:val="clear" w:color="auto" w:fill="auto"/>
            <w:vAlign w:val="center"/>
          </w:tcPr>
          <w:p w:rsidR="00E7268E" w:rsidRPr="00CF77DD" w:rsidRDefault="00E7268E" w:rsidP="005A3710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ind w:hanging="776"/>
              <w:rPr>
                <w:bCs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8E" w:rsidRPr="00CF77DD" w:rsidRDefault="00F7716F" w:rsidP="00F7716F">
            <w:pPr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Реконструкция тепловой камеры ТК-2-27-3-8-3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8E" w:rsidRPr="00CF77DD" w:rsidRDefault="00237ACE" w:rsidP="00CF77DD">
            <w:pPr>
              <w:jc w:val="center"/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182 771,87</w:t>
            </w:r>
          </w:p>
        </w:tc>
      </w:tr>
      <w:tr w:rsidR="00086F3A" w:rsidRPr="00245E19" w:rsidTr="005A3710">
        <w:trPr>
          <w:trHeight w:val="296"/>
        </w:trPr>
        <w:tc>
          <w:tcPr>
            <w:tcW w:w="966" w:type="dxa"/>
            <w:shd w:val="clear" w:color="auto" w:fill="auto"/>
            <w:vAlign w:val="center"/>
          </w:tcPr>
          <w:p w:rsidR="00086F3A" w:rsidRPr="00CF77DD" w:rsidRDefault="00086F3A" w:rsidP="005A3710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ind w:hanging="776"/>
              <w:rPr>
                <w:bCs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3A" w:rsidRPr="00CF77DD" w:rsidRDefault="00F7716F" w:rsidP="00F7716F">
            <w:pPr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Восстановление благоустройства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A" w:rsidRPr="00CF77DD" w:rsidRDefault="00F7716F" w:rsidP="00CF77DD">
            <w:pPr>
              <w:jc w:val="center"/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36 793,00</w:t>
            </w:r>
          </w:p>
        </w:tc>
      </w:tr>
      <w:tr w:rsidR="00CF77DD" w:rsidRPr="00245E19" w:rsidTr="005A3710">
        <w:trPr>
          <w:trHeight w:val="300"/>
        </w:trPr>
        <w:tc>
          <w:tcPr>
            <w:tcW w:w="966" w:type="dxa"/>
            <w:shd w:val="clear" w:color="auto" w:fill="auto"/>
            <w:vAlign w:val="center"/>
          </w:tcPr>
          <w:p w:rsidR="00CF77DD" w:rsidRPr="00CF77DD" w:rsidRDefault="00CF77DD" w:rsidP="00CF77DD">
            <w:pPr>
              <w:pStyle w:val="a5"/>
              <w:numPr>
                <w:ilvl w:val="0"/>
                <w:numId w:val="3"/>
              </w:numPr>
              <w:ind w:hanging="776"/>
              <w:jc w:val="center"/>
              <w:rPr>
                <w:bCs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DD" w:rsidRPr="00CF77DD" w:rsidRDefault="00CF77DD" w:rsidP="00CF77DD">
            <w:pPr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Итого: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DD" w:rsidRPr="00CF77DD" w:rsidRDefault="00CF77DD" w:rsidP="00CF77DD">
            <w:pPr>
              <w:jc w:val="center"/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1 669 368,87</w:t>
            </w:r>
          </w:p>
        </w:tc>
      </w:tr>
      <w:tr w:rsidR="00CF77DD" w:rsidRPr="00245E19" w:rsidTr="005A3710">
        <w:trPr>
          <w:trHeight w:val="300"/>
        </w:trPr>
        <w:tc>
          <w:tcPr>
            <w:tcW w:w="966" w:type="dxa"/>
            <w:shd w:val="clear" w:color="auto" w:fill="auto"/>
            <w:vAlign w:val="center"/>
          </w:tcPr>
          <w:p w:rsidR="00CF77DD" w:rsidRPr="00CF77DD" w:rsidRDefault="00CF77DD" w:rsidP="00CF77DD">
            <w:pPr>
              <w:pStyle w:val="a5"/>
              <w:numPr>
                <w:ilvl w:val="0"/>
                <w:numId w:val="3"/>
              </w:numPr>
              <w:ind w:hanging="776"/>
              <w:jc w:val="center"/>
              <w:rPr>
                <w:bCs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DD" w:rsidRPr="00CF77DD" w:rsidRDefault="00CF77DD" w:rsidP="00CF77DD">
            <w:pPr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DD" w:rsidRPr="00CF77DD" w:rsidRDefault="00CF77DD" w:rsidP="00CF77DD">
            <w:pPr>
              <w:jc w:val="center"/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112 298,80</w:t>
            </w:r>
          </w:p>
        </w:tc>
      </w:tr>
      <w:tr w:rsidR="00CF77DD" w:rsidRPr="00245E19" w:rsidTr="005A3710">
        <w:trPr>
          <w:trHeight w:val="300"/>
        </w:trPr>
        <w:tc>
          <w:tcPr>
            <w:tcW w:w="966" w:type="dxa"/>
            <w:shd w:val="clear" w:color="auto" w:fill="auto"/>
            <w:vAlign w:val="center"/>
            <w:hideMark/>
          </w:tcPr>
          <w:p w:rsidR="00CF77DD" w:rsidRPr="00CF77DD" w:rsidRDefault="00CF77DD" w:rsidP="00CF77DD">
            <w:pPr>
              <w:pStyle w:val="a5"/>
              <w:numPr>
                <w:ilvl w:val="0"/>
                <w:numId w:val="3"/>
              </w:numPr>
              <w:ind w:hanging="776"/>
              <w:jc w:val="center"/>
              <w:rPr>
                <w:bCs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DD" w:rsidRPr="00CF77DD" w:rsidRDefault="00CF77DD" w:rsidP="00CF77DD">
            <w:pPr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Затраты с налогом на прибыль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DD" w:rsidRPr="00CF77DD" w:rsidRDefault="00CF77DD" w:rsidP="00CF77DD">
            <w:pPr>
              <w:jc w:val="center"/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1 781 667,67</w:t>
            </w:r>
          </w:p>
        </w:tc>
      </w:tr>
      <w:tr w:rsidR="00CF77DD" w:rsidRPr="00245E19" w:rsidTr="005A3710">
        <w:trPr>
          <w:trHeight w:val="70"/>
        </w:trPr>
        <w:tc>
          <w:tcPr>
            <w:tcW w:w="966" w:type="dxa"/>
            <w:shd w:val="clear" w:color="auto" w:fill="auto"/>
            <w:noWrap/>
            <w:vAlign w:val="center"/>
          </w:tcPr>
          <w:p w:rsidR="00CF77DD" w:rsidRPr="00CF77DD" w:rsidRDefault="00CF77DD" w:rsidP="00CF77DD">
            <w:pPr>
              <w:pStyle w:val="a5"/>
              <w:numPr>
                <w:ilvl w:val="0"/>
                <w:numId w:val="3"/>
              </w:numPr>
              <w:ind w:hanging="776"/>
              <w:jc w:val="center"/>
              <w:rPr>
                <w:bCs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DD" w:rsidRPr="00CF77DD" w:rsidRDefault="00CF77DD" w:rsidP="00CF77DD">
            <w:pPr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НДС 20%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DD" w:rsidRPr="00CF77DD" w:rsidRDefault="00CF77DD" w:rsidP="00CF77DD">
            <w:pPr>
              <w:jc w:val="center"/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356 333,53</w:t>
            </w:r>
          </w:p>
        </w:tc>
      </w:tr>
      <w:tr w:rsidR="00CF77DD" w:rsidRPr="00245E19" w:rsidTr="005A3710">
        <w:trPr>
          <w:trHeight w:val="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CF77DD" w:rsidRPr="00CF77DD" w:rsidRDefault="00CF77DD" w:rsidP="00CF77DD">
            <w:pPr>
              <w:pStyle w:val="a5"/>
              <w:numPr>
                <w:ilvl w:val="0"/>
                <w:numId w:val="3"/>
              </w:numPr>
              <w:ind w:hanging="776"/>
              <w:jc w:val="center"/>
              <w:rPr>
                <w:bCs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DD" w:rsidRPr="00CF77DD" w:rsidRDefault="00CF77DD" w:rsidP="00CF77DD">
            <w:pPr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Всего затрат с НДС и НП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DD" w:rsidRPr="00CF77DD" w:rsidRDefault="00CF77DD" w:rsidP="00CF77DD">
            <w:pPr>
              <w:jc w:val="center"/>
              <w:rPr>
                <w:bCs/>
                <w:color w:val="000000"/>
              </w:rPr>
            </w:pPr>
            <w:r w:rsidRPr="00CF77DD">
              <w:rPr>
                <w:bCs/>
                <w:color w:val="000000"/>
              </w:rPr>
              <w:t>2 138 001,21</w:t>
            </w:r>
          </w:p>
        </w:tc>
      </w:tr>
    </w:tbl>
    <w:p w:rsidR="009C0A0D" w:rsidRPr="00245E19" w:rsidRDefault="009C0A0D" w:rsidP="00BB5FC4"/>
    <w:p w:rsidR="00D75333" w:rsidRPr="00245E19" w:rsidRDefault="00D75333" w:rsidP="00BB5FC4"/>
    <w:p w:rsidR="00D75333" w:rsidRPr="00245E19" w:rsidRDefault="00D75333" w:rsidP="00D75333">
      <w:pPr>
        <w:ind w:firstLine="709"/>
        <w:jc w:val="center"/>
      </w:pPr>
      <w:r w:rsidRPr="00245E19">
        <w:t>_________________________</w:t>
      </w:r>
    </w:p>
    <w:p w:rsidR="00D75333" w:rsidRDefault="00D75333" w:rsidP="00BB5FC4"/>
    <w:sectPr w:rsidR="00D7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0E" w:rsidRDefault="000F4D0E">
      <w:r>
        <w:separator/>
      </w:r>
    </w:p>
  </w:endnote>
  <w:endnote w:type="continuationSeparator" w:id="0">
    <w:p w:rsidR="000F4D0E" w:rsidRDefault="000F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0E" w:rsidRDefault="000F4D0E">
      <w:r>
        <w:separator/>
      </w:r>
    </w:p>
  </w:footnote>
  <w:footnote w:type="continuationSeparator" w:id="0">
    <w:p w:rsidR="000F4D0E" w:rsidRDefault="000F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D0E" w:rsidRDefault="000F4D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4FA8">
      <w:rPr>
        <w:noProof/>
      </w:rPr>
      <w:t>2</w:t>
    </w:r>
    <w:r>
      <w:fldChar w:fldCharType="end"/>
    </w:r>
  </w:p>
  <w:p w:rsidR="000F4D0E" w:rsidRDefault="000F4D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7935"/>
    <w:multiLevelType w:val="hybridMultilevel"/>
    <w:tmpl w:val="75BAF3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5A74F3C"/>
    <w:multiLevelType w:val="singleLevel"/>
    <w:tmpl w:val="03763D2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</w:abstractNum>
  <w:abstractNum w:abstractNumId="2" w15:restartNumberingAfterBreak="0">
    <w:nsid w:val="7DF14E3D"/>
    <w:multiLevelType w:val="hybridMultilevel"/>
    <w:tmpl w:val="9C6A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3"/>
    <w:rsid w:val="000821F9"/>
    <w:rsid w:val="00086F3A"/>
    <w:rsid w:val="00090246"/>
    <w:rsid w:val="000A74A3"/>
    <w:rsid w:val="000D4AC1"/>
    <w:rsid w:val="000F4D0E"/>
    <w:rsid w:val="00110DEA"/>
    <w:rsid w:val="0019634A"/>
    <w:rsid w:val="001A6266"/>
    <w:rsid w:val="00200B48"/>
    <w:rsid w:val="00237ACE"/>
    <w:rsid w:val="00245E19"/>
    <w:rsid w:val="00264492"/>
    <w:rsid w:val="00280EC6"/>
    <w:rsid w:val="00282C01"/>
    <w:rsid w:val="00296F23"/>
    <w:rsid w:val="002A0CE2"/>
    <w:rsid w:val="002C0B07"/>
    <w:rsid w:val="002D7F73"/>
    <w:rsid w:val="002F79E2"/>
    <w:rsid w:val="002F7E88"/>
    <w:rsid w:val="0034551B"/>
    <w:rsid w:val="003543AE"/>
    <w:rsid w:val="0037789A"/>
    <w:rsid w:val="003914AE"/>
    <w:rsid w:val="0039162B"/>
    <w:rsid w:val="003A3244"/>
    <w:rsid w:val="003C7E0E"/>
    <w:rsid w:val="00423189"/>
    <w:rsid w:val="004509D7"/>
    <w:rsid w:val="00455D4C"/>
    <w:rsid w:val="00484AF0"/>
    <w:rsid w:val="004A295C"/>
    <w:rsid w:val="004A352A"/>
    <w:rsid w:val="004C4FA8"/>
    <w:rsid w:val="004C5C05"/>
    <w:rsid w:val="004F49A3"/>
    <w:rsid w:val="005121EB"/>
    <w:rsid w:val="00566DEE"/>
    <w:rsid w:val="00594AFD"/>
    <w:rsid w:val="005952C9"/>
    <w:rsid w:val="005A3710"/>
    <w:rsid w:val="005B0EF3"/>
    <w:rsid w:val="005D7EBB"/>
    <w:rsid w:val="006562C7"/>
    <w:rsid w:val="006E2076"/>
    <w:rsid w:val="00732BF4"/>
    <w:rsid w:val="00752A47"/>
    <w:rsid w:val="00784456"/>
    <w:rsid w:val="007D4306"/>
    <w:rsid w:val="008400A8"/>
    <w:rsid w:val="00875751"/>
    <w:rsid w:val="008B32F9"/>
    <w:rsid w:val="008B3E4B"/>
    <w:rsid w:val="008B4B90"/>
    <w:rsid w:val="008C0FCC"/>
    <w:rsid w:val="008F2EE6"/>
    <w:rsid w:val="0096054E"/>
    <w:rsid w:val="009C0A0D"/>
    <w:rsid w:val="009D0FD1"/>
    <w:rsid w:val="009E3AB0"/>
    <w:rsid w:val="00A44F4F"/>
    <w:rsid w:val="00A64436"/>
    <w:rsid w:val="00AC4443"/>
    <w:rsid w:val="00AD4A62"/>
    <w:rsid w:val="00AD4E6F"/>
    <w:rsid w:val="00AD73C1"/>
    <w:rsid w:val="00B27BE5"/>
    <w:rsid w:val="00B56987"/>
    <w:rsid w:val="00B62ED2"/>
    <w:rsid w:val="00B74E4F"/>
    <w:rsid w:val="00B92629"/>
    <w:rsid w:val="00B938B8"/>
    <w:rsid w:val="00B96CB2"/>
    <w:rsid w:val="00BB5FC4"/>
    <w:rsid w:val="00C04E12"/>
    <w:rsid w:val="00C05B56"/>
    <w:rsid w:val="00C07837"/>
    <w:rsid w:val="00C22CC3"/>
    <w:rsid w:val="00CF733A"/>
    <w:rsid w:val="00CF77DD"/>
    <w:rsid w:val="00D000A3"/>
    <w:rsid w:val="00D13FEC"/>
    <w:rsid w:val="00D75333"/>
    <w:rsid w:val="00DA15BA"/>
    <w:rsid w:val="00DA5F2A"/>
    <w:rsid w:val="00DA6897"/>
    <w:rsid w:val="00DC7056"/>
    <w:rsid w:val="00DE53D4"/>
    <w:rsid w:val="00DE6E62"/>
    <w:rsid w:val="00E67111"/>
    <w:rsid w:val="00E7268E"/>
    <w:rsid w:val="00E84166"/>
    <w:rsid w:val="00EA638E"/>
    <w:rsid w:val="00F557F6"/>
    <w:rsid w:val="00F7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594117"/>
  <w15:docId w15:val="{37E9FDFC-8E3E-496D-9356-702DF236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E6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E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AD4E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4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D4E6F"/>
    <w:pPr>
      <w:ind w:left="720"/>
      <w:contextualSpacing/>
    </w:pPr>
  </w:style>
  <w:style w:type="character" w:styleId="a6">
    <w:name w:val="Emphasis"/>
    <w:basedOn w:val="a0"/>
    <w:uiPriority w:val="20"/>
    <w:qFormat/>
    <w:rsid w:val="00AD4E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0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B0E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0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Газетдинова</dc:creator>
  <cp:keywords/>
  <dc:description/>
  <cp:lastModifiedBy>Андрей С. Сальников</cp:lastModifiedBy>
  <cp:revision>20</cp:revision>
  <cp:lastPrinted>2021-08-27T06:14:00Z</cp:lastPrinted>
  <dcterms:created xsi:type="dcterms:W3CDTF">2021-06-10T23:52:00Z</dcterms:created>
  <dcterms:modified xsi:type="dcterms:W3CDTF">2021-08-30T01:07:00Z</dcterms:modified>
</cp:coreProperties>
</file>